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B11F" w14:textId="570AB66F" w:rsidR="00916C65" w:rsidRDefault="00806A86" w:rsidP="003E5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składającego oświadczenie: ………………………………………………………………………….</w:t>
      </w:r>
    </w:p>
    <w:p w14:paraId="51059691" w14:textId="22689F0B" w:rsidR="00806A86" w:rsidRDefault="00806A86" w:rsidP="003E5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………………………………………………………………………………………………………………</w:t>
      </w:r>
    </w:p>
    <w:p w14:paraId="22AA3A72" w14:textId="7D7AC3B3" w:rsidR="00806A86" w:rsidRDefault="00806A86" w:rsidP="003E5968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Oświadczenie o samotnym wychowywaniu dziecka</w:t>
      </w:r>
    </w:p>
    <w:p w14:paraId="69B2B504" w14:textId="395164C0" w:rsidR="00806A86" w:rsidRDefault="00806A86" w:rsidP="003E5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samotnie wychowuję dziecko (imię i nazwisko dziecka) </w:t>
      </w:r>
      <w:r>
        <w:rPr>
          <w:sz w:val="24"/>
          <w:szCs w:val="24"/>
        </w:rPr>
        <w:br/>
        <w:t>………………………………………………………………………………………………………. kandydujące do przedszkola/oddziału rzedszkolnego przy szkole podstawowej/punktu przedszkolnego</w:t>
      </w:r>
      <w:r w:rsidR="002D2A4F">
        <w:rPr>
          <w:rStyle w:val="Odwoanieprzypisudolnego"/>
          <w:sz w:val="24"/>
          <w:szCs w:val="24"/>
        </w:rPr>
        <w:footnoteReference w:id="1"/>
      </w:r>
      <w:r w:rsidR="002D2A4F">
        <w:rPr>
          <w:sz w:val="24"/>
          <w:szCs w:val="24"/>
        </w:rPr>
        <w:t xml:space="preserve"> </w:t>
      </w:r>
      <w:r>
        <w:rPr>
          <w:sz w:val="24"/>
          <w:szCs w:val="24"/>
        </w:rPr>
        <w:t>oraz nie wychowuję żadnego dziecka wspólnie z jego rodzicem</w:t>
      </w:r>
      <w:r>
        <w:rPr>
          <w:rStyle w:val="Odwoanieprzypisudolnego"/>
          <w:sz w:val="24"/>
          <w:szCs w:val="24"/>
        </w:rPr>
        <w:footnoteReference w:id="2"/>
      </w:r>
      <w:r w:rsidR="003E5968">
        <w:rPr>
          <w:sz w:val="24"/>
          <w:szCs w:val="24"/>
        </w:rPr>
        <w:t>.</w:t>
      </w:r>
    </w:p>
    <w:p w14:paraId="702FAF0D" w14:textId="5C669C27" w:rsidR="003E5968" w:rsidRDefault="003E5968" w:rsidP="003E596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„Jestem świadomy/a odpowiedzialności karnej za złożenie fałszywego oświadczenia</w:t>
      </w:r>
      <w:r w:rsidR="0085271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</w:p>
    <w:p w14:paraId="33106510" w14:textId="160462B6" w:rsidR="003E5968" w:rsidRDefault="003E5968" w:rsidP="003E5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…………………………………………….</w:t>
      </w:r>
    </w:p>
    <w:p w14:paraId="414B9DEF" w14:textId="09E55931" w:rsidR="003E5968" w:rsidRPr="003E5968" w:rsidRDefault="003E5968" w:rsidP="003E5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Podpis osoby składającej oświadczenie: 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</w:t>
      </w:r>
    </w:p>
    <w:sectPr w:rsidR="003E5968" w:rsidRPr="003E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2E72" w14:textId="77777777" w:rsidR="00793D38" w:rsidRDefault="00793D38" w:rsidP="00806A86">
      <w:pPr>
        <w:spacing w:after="0" w:line="240" w:lineRule="auto"/>
      </w:pPr>
      <w:r>
        <w:separator/>
      </w:r>
    </w:p>
  </w:endnote>
  <w:endnote w:type="continuationSeparator" w:id="0">
    <w:p w14:paraId="273A89A8" w14:textId="77777777" w:rsidR="00793D38" w:rsidRDefault="00793D38" w:rsidP="0080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97A5" w14:textId="77777777" w:rsidR="00793D38" w:rsidRDefault="00793D38" w:rsidP="00806A86">
      <w:pPr>
        <w:spacing w:after="0" w:line="240" w:lineRule="auto"/>
      </w:pPr>
      <w:r>
        <w:separator/>
      </w:r>
    </w:p>
  </w:footnote>
  <w:footnote w:type="continuationSeparator" w:id="0">
    <w:p w14:paraId="5523506C" w14:textId="77777777" w:rsidR="00793D38" w:rsidRDefault="00793D38" w:rsidP="00806A86">
      <w:pPr>
        <w:spacing w:after="0" w:line="240" w:lineRule="auto"/>
      </w:pPr>
      <w:r>
        <w:continuationSeparator/>
      </w:r>
    </w:p>
  </w:footnote>
  <w:footnote w:id="1">
    <w:p w14:paraId="0292E848" w14:textId="23C07B2B" w:rsidR="002D2A4F" w:rsidRPr="002D2A4F" w:rsidRDefault="002D2A4F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Niepotrzebne skreślić</w:t>
      </w:r>
    </w:p>
  </w:footnote>
  <w:footnote w:id="2">
    <w:p w14:paraId="4FA74FAC" w14:textId="608EB8A5" w:rsidR="00806A86" w:rsidRPr="00806A86" w:rsidRDefault="00806A86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Zgodnie z art. 131 ust. 2 pkt 6 ustawy z 14 grudnia 2016 r. Prawo oświatowe w rozumieniu art. 4 pkt 43 wyżej wymienionej ustawy – samotnym wychowywaniu dziecka – należy przez to rozumieć wychowywanie dziecka przez pannę, kawalera, wdowę, wdowca, osobę pozostającą w separacji orzeczonej prawomocnym wyrokiem sądu, osobę rozwiedzioną, chyba że osoba ta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20"/>
    <w:rsid w:val="002D2A4F"/>
    <w:rsid w:val="003E5968"/>
    <w:rsid w:val="00545E20"/>
    <w:rsid w:val="00793D38"/>
    <w:rsid w:val="00806A86"/>
    <w:rsid w:val="00852717"/>
    <w:rsid w:val="009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992A"/>
  <w15:chartTrackingRefBased/>
  <w15:docId w15:val="{EE3A89AA-D52D-400B-84C0-61093DA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6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A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A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2B62-E3A2-4958-AB07-813B959D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2022-02-23T22:12:00Z</dcterms:created>
  <dcterms:modified xsi:type="dcterms:W3CDTF">2022-02-23T22:31:00Z</dcterms:modified>
</cp:coreProperties>
</file>