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365" w:rsidRDefault="00B57365" w:rsidP="00B57365">
      <w:pPr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u w:val="dotted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>Imiona i nazwiska wnioskodawców – rodziców/opiekunów prawnych:</w:t>
      </w:r>
      <w:r>
        <w:rPr>
          <w:rFonts w:ascii="Calibri" w:eastAsia="Times New Roman" w:hAnsi="Calibri" w:cs="Calibri"/>
          <w:sz w:val="24"/>
          <w:szCs w:val="24"/>
          <w:lang w:eastAsia="zh-CN"/>
        </w:rPr>
        <w:br/>
        <w:t>...................................................................................</w:t>
      </w:r>
      <w:r>
        <w:rPr>
          <w:rFonts w:ascii="Calibri" w:eastAsia="Times New Roman" w:hAnsi="Calibri" w:cs="Calibri"/>
          <w:sz w:val="24"/>
          <w:szCs w:val="24"/>
          <w:lang w:eastAsia="zh-CN"/>
        </w:rPr>
        <w:br/>
        <w:t>……………………………………………………………………………….</w:t>
      </w:r>
      <w:r>
        <w:rPr>
          <w:rFonts w:ascii="Calibri" w:eastAsia="Times New Roman" w:hAnsi="Calibri" w:cs="Calibri"/>
          <w:sz w:val="24"/>
          <w:szCs w:val="24"/>
          <w:u w:val="dotted"/>
          <w:lang w:eastAsia="zh-CN"/>
        </w:rPr>
        <w:br/>
      </w:r>
      <w:r>
        <w:rPr>
          <w:rFonts w:ascii="Calibri" w:eastAsia="Times New Roman" w:hAnsi="Calibri" w:cs="Calibri"/>
          <w:sz w:val="24"/>
          <w:szCs w:val="24"/>
          <w:lang w:eastAsia="zh-CN"/>
        </w:rPr>
        <w:t>Adres do korespondencji w sprawach rekrutacji:</w:t>
      </w:r>
      <w:r>
        <w:rPr>
          <w:rFonts w:ascii="Calibri" w:eastAsia="Times New Roman" w:hAnsi="Calibri" w:cs="Calibri"/>
          <w:sz w:val="24"/>
          <w:szCs w:val="24"/>
          <w:u w:val="dotted"/>
          <w:lang w:eastAsia="zh-CN"/>
        </w:rPr>
        <w:br/>
      </w:r>
      <w:r>
        <w:rPr>
          <w:rFonts w:ascii="Calibri" w:eastAsia="Times New Roman" w:hAnsi="Calibri" w:cs="Calibri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</w:t>
      </w:r>
    </w:p>
    <w:p w:rsidR="00B57365" w:rsidRDefault="00B57365" w:rsidP="00B57365">
      <w:pPr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>Dyrektor</w:t>
      </w:r>
    </w:p>
    <w:p w:rsidR="00B57365" w:rsidRDefault="00B57365" w:rsidP="00B57365">
      <w:pPr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>Przedszkola Miejskiego nr 5 „Stokrotka” w Kutnie</w:t>
      </w:r>
    </w:p>
    <w:p w:rsidR="00B57365" w:rsidRDefault="00B57365" w:rsidP="00B57365">
      <w:pPr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>ul. Barcewicza 13, 99-300 Kutno</w:t>
      </w:r>
    </w:p>
    <w:p w:rsidR="00B57365" w:rsidRDefault="00B57365" w:rsidP="00B57365">
      <w:pPr>
        <w:keepNext/>
        <w:suppressAutoHyphens/>
        <w:spacing w:after="0" w:line="360" w:lineRule="auto"/>
        <w:outlineLvl w:val="0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>
        <w:rPr>
          <w:rFonts w:ascii="Calibri" w:eastAsia="Times New Roman" w:hAnsi="Calibri" w:cs="Calibri"/>
          <w:b/>
          <w:sz w:val="32"/>
          <w:szCs w:val="32"/>
          <w:lang w:eastAsia="zh-CN"/>
        </w:rPr>
        <w:t>Wniosek o przyjęcie kandydata do publicznego przedszkola, innej formy wychowania przedszkolnego</w:t>
      </w:r>
      <w:r>
        <w:rPr>
          <w:rFonts w:ascii="Calibri" w:eastAsia="Times New Roman" w:hAnsi="Calibri" w:cs="Calibri"/>
          <w:b/>
          <w:sz w:val="32"/>
          <w:szCs w:val="32"/>
          <w:vertAlign w:val="superscript"/>
          <w:lang w:eastAsia="zh-CN"/>
        </w:rPr>
        <w:footnoteReference w:id="1"/>
      </w:r>
      <w:r>
        <w:rPr>
          <w:rFonts w:ascii="Calibri" w:eastAsia="Times New Roman" w:hAnsi="Calibri" w:cs="Calibri"/>
          <w:b/>
          <w:sz w:val="32"/>
          <w:szCs w:val="32"/>
          <w:lang w:eastAsia="zh-CN"/>
        </w:rPr>
        <w:t xml:space="preserve"> na rok szkolny</w:t>
      </w:r>
      <w:r w:rsidR="00174A62">
        <w:rPr>
          <w:rFonts w:ascii="Calibri" w:eastAsia="Times New Roman" w:hAnsi="Calibri" w:cs="Calibri"/>
          <w:b/>
          <w:sz w:val="32"/>
          <w:szCs w:val="32"/>
          <w:lang w:eastAsia="zh-CN"/>
        </w:rPr>
        <w:t xml:space="preserve"> 2026/2027</w:t>
      </w:r>
    </w:p>
    <w:p w:rsidR="00B57365" w:rsidRDefault="00B57365" w:rsidP="00B57365">
      <w:pPr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 xml:space="preserve">Wypełniony wniosek należy złożyć w terminie do </w:t>
      </w:r>
      <w:r w:rsidR="00174A62">
        <w:rPr>
          <w:rFonts w:ascii="Calibri" w:eastAsia="Times New Roman" w:hAnsi="Calibri" w:cs="Calibri"/>
          <w:b/>
          <w:sz w:val="24"/>
          <w:szCs w:val="24"/>
          <w:lang w:eastAsia="zh-CN"/>
        </w:rPr>
        <w:t>06 marca 2026</w:t>
      </w:r>
      <w:r>
        <w:rPr>
          <w:rFonts w:ascii="Calibri" w:eastAsia="Times New Roman" w:hAnsi="Calibri" w:cs="Calibri"/>
          <w:b/>
          <w:sz w:val="24"/>
          <w:szCs w:val="24"/>
          <w:lang w:eastAsia="zh-CN"/>
        </w:rPr>
        <w:t xml:space="preserve"> r.</w:t>
      </w:r>
      <w:r>
        <w:rPr>
          <w:rFonts w:ascii="Calibri" w:eastAsia="Times New Roman" w:hAnsi="Calibri" w:cs="Calibri"/>
          <w:sz w:val="24"/>
          <w:szCs w:val="24"/>
          <w:lang w:eastAsia="zh-CN"/>
        </w:rPr>
        <w:t xml:space="preserve"> w publicznym przedszkolu, szkole podstawowej, przy której zlokalizowana jest inna forma wychowania przedszkolnego wskazanej w pozycji 1 tzw. przedszkola/innej formy wychowania przedszkolnego pierwszego wyboru.</w:t>
      </w:r>
    </w:p>
    <w:p w:rsidR="00B57365" w:rsidRDefault="00B57365" w:rsidP="00B57365">
      <w:pPr>
        <w:suppressAutoHyphens/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zh-CN"/>
        </w:rPr>
      </w:pPr>
      <w:r>
        <w:rPr>
          <w:rFonts w:ascii="Calibri" w:eastAsia="Times New Roman" w:hAnsi="Calibri" w:cs="Calibri"/>
          <w:b/>
          <w:sz w:val="24"/>
          <w:szCs w:val="24"/>
          <w:lang w:eastAsia="zh-CN"/>
        </w:rPr>
        <w:t>Informacja Administratora dotycząca przetwarzania danych osobowych znajduje się na stronie 9 – 10 wniosku.</w:t>
      </w:r>
    </w:p>
    <w:p w:rsidR="00B57365" w:rsidRDefault="00B57365" w:rsidP="00B57365">
      <w:pPr>
        <w:keepNext/>
        <w:suppressAutoHyphens/>
        <w:spacing w:after="0" w:line="360" w:lineRule="auto"/>
        <w:outlineLvl w:val="1"/>
        <w:rPr>
          <w:rFonts w:ascii="Calibri" w:eastAsia="Times New Roman" w:hAnsi="Calibri" w:cs="Calibri"/>
          <w:sz w:val="28"/>
          <w:szCs w:val="28"/>
          <w:lang w:eastAsia="zh-CN"/>
        </w:rPr>
      </w:pPr>
      <w:r>
        <w:rPr>
          <w:rFonts w:ascii="Calibri" w:eastAsia="Times New Roman" w:hAnsi="Calibri" w:cs="Calibri"/>
          <w:b/>
          <w:sz w:val="28"/>
          <w:szCs w:val="28"/>
          <w:lang w:eastAsia="zh-CN"/>
        </w:rPr>
        <w:t>I.</w:t>
      </w:r>
      <w:r>
        <w:rPr>
          <w:rFonts w:ascii="Calibri" w:eastAsia="Times New Roman" w:hAnsi="Calibri" w:cs="Calibri"/>
          <w:sz w:val="28"/>
          <w:szCs w:val="28"/>
          <w:lang w:eastAsia="zh-CN"/>
        </w:rPr>
        <w:t xml:space="preserve"> </w:t>
      </w:r>
      <w:r>
        <w:rPr>
          <w:rFonts w:ascii="Calibri" w:eastAsia="Times New Roman" w:hAnsi="Calibri" w:cs="Calibri"/>
          <w:b/>
          <w:sz w:val="28"/>
          <w:szCs w:val="28"/>
          <w:lang w:eastAsia="zh-CN"/>
        </w:rPr>
        <w:t>Dane osobowe kandydata i rodziców</w:t>
      </w:r>
      <w:r>
        <w:rPr>
          <w:rFonts w:ascii="Calibri" w:eastAsia="Times New Roman" w:hAnsi="Calibri" w:cs="Calibri"/>
          <w:b/>
          <w:sz w:val="28"/>
          <w:szCs w:val="28"/>
          <w:vertAlign w:val="superscript"/>
          <w:lang w:eastAsia="zh-CN"/>
        </w:rPr>
        <w:footnoteReference w:id="2"/>
      </w:r>
    </w:p>
    <w:p w:rsidR="00B57365" w:rsidRDefault="00B57365" w:rsidP="00B57365">
      <w:pPr>
        <w:suppressAutoHyphens/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zh-CN"/>
        </w:rPr>
      </w:pPr>
      <w:r>
        <w:rPr>
          <w:rFonts w:ascii="Calibri" w:eastAsia="Times New Roman" w:hAnsi="Calibri" w:cs="Calibri"/>
          <w:b/>
          <w:sz w:val="24"/>
          <w:szCs w:val="24"/>
          <w:lang w:eastAsia="zh-CN"/>
        </w:rPr>
        <w:t xml:space="preserve">(Tabelę należy wypełnić komputerowo lub czytelnie literami drukowanymi) </w:t>
      </w:r>
    </w:p>
    <w:tbl>
      <w:tblPr>
        <w:tblStyle w:val="Tabela-Siatka"/>
        <w:tblW w:w="9255" w:type="dxa"/>
        <w:tblInd w:w="0" w:type="dxa"/>
        <w:tblLayout w:type="fixed"/>
        <w:tblLook w:val="0020" w:firstRow="1" w:lastRow="0" w:firstColumn="0" w:lastColumn="0" w:noHBand="0" w:noVBand="0"/>
      </w:tblPr>
      <w:tblGrid>
        <w:gridCol w:w="562"/>
        <w:gridCol w:w="3154"/>
        <w:gridCol w:w="816"/>
        <w:gridCol w:w="4723"/>
      </w:tblGrid>
      <w:tr w:rsidR="00B57365" w:rsidTr="00B57365">
        <w:trPr>
          <w:trHeight w:val="499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pStyle w:val="Nagwek1"/>
              <w:spacing w:before="0" w:line="240" w:lineRule="auto"/>
              <w:outlineLvl w:val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pStyle w:val="Nagwek1"/>
              <w:spacing w:before="0" w:line="240" w:lineRule="auto"/>
              <w:outlineLvl w:val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zh-CN"/>
              </w:rPr>
              <w:t>Kategoria danych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pStyle w:val="Nagwek1"/>
              <w:spacing w:before="0" w:line="240" w:lineRule="auto"/>
              <w:outlineLvl w:val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eastAsia="zh-CN"/>
              </w:rPr>
              <w:t>Dane osobowe</w:t>
            </w:r>
          </w:p>
        </w:tc>
      </w:tr>
      <w:tr w:rsidR="00B57365" w:rsidTr="00B57365">
        <w:trPr>
          <w:trHeight w:val="4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bookmarkStart w:id="0" w:name="_Hlk63271993"/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Imię/imiona i nazwisko kandydata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B57365" w:rsidTr="00B57365">
        <w:trPr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Data i miejsce urodzenia kandydata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B57365" w:rsidTr="00B57365">
        <w:trPr>
          <w:trHeight w:val="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PESEL kandydata, a w przypadku braku PESEL seria i numer paszportu lub innego dokumentu potwierdzającego tożsamość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B57365" w:rsidTr="00B57365">
        <w:trPr>
          <w:trHeight w:val="27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Imię/imiona i nazwiska rodziców kandydata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Matki:</w:t>
            </w:r>
          </w:p>
        </w:tc>
      </w:tr>
      <w:tr w:rsidR="00B57365" w:rsidTr="00B57365">
        <w:trPr>
          <w:trHeight w:val="23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5" w:rsidRDefault="00B5736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5" w:rsidRDefault="00B5736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Ojca:</w:t>
            </w:r>
          </w:p>
        </w:tc>
      </w:tr>
      <w:tr w:rsidR="00B57365" w:rsidTr="00B57365">
        <w:trPr>
          <w:trHeight w:val="18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Adres miejsca zamieszkania rodziców i kandydata</w:t>
            </w: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Kandydata:</w:t>
            </w:r>
          </w:p>
        </w:tc>
      </w:tr>
      <w:tr w:rsidR="00B57365" w:rsidTr="00B57365">
        <w:trPr>
          <w:trHeight w:val="34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5" w:rsidRDefault="00B5736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5" w:rsidRDefault="00B5736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Matki:</w:t>
            </w:r>
          </w:p>
        </w:tc>
      </w:tr>
      <w:tr w:rsidR="00B57365" w:rsidTr="00B57365">
        <w:trPr>
          <w:trHeight w:val="34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5" w:rsidRDefault="00B5736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5" w:rsidRDefault="00B5736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5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Ojca:</w:t>
            </w:r>
          </w:p>
        </w:tc>
      </w:tr>
      <w:tr w:rsidR="00B57365" w:rsidTr="00B57365">
        <w:trPr>
          <w:trHeight w:val="25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Adres poczty elektronicznej i numery telefonów rodziców kandydata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Matki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Telefon do kontaktu</w:t>
            </w:r>
          </w:p>
        </w:tc>
      </w:tr>
      <w:tr w:rsidR="00B57365" w:rsidTr="00B57365">
        <w:trPr>
          <w:trHeight w:val="2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5" w:rsidRDefault="00B5736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5" w:rsidRDefault="00B5736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5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5" w:rsidRDefault="00B5736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Adres poczty elektronicznej</w:t>
            </w:r>
          </w:p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B57365" w:rsidTr="00B57365">
        <w:trPr>
          <w:trHeight w:val="27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5" w:rsidRDefault="00B5736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5" w:rsidRDefault="00B5736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Ojca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Telefon do kontaktu</w:t>
            </w:r>
          </w:p>
        </w:tc>
      </w:tr>
      <w:tr w:rsidR="00B57365" w:rsidTr="00B57365">
        <w:trPr>
          <w:trHeight w:val="21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5" w:rsidRDefault="00B5736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5" w:rsidRDefault="00B5736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5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5" w:rsidRDefault="00B57365">
            <w:p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Adres poczty elektronicznej</w:t>
            </w:r>
          </w:p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</w:tbl>
    <w:bookmarkEnd w:id="0"/>
    <w:p w:rsidR="00B57365" w:rsidRDefault="00B57365" w:rsidP="00B57365">
      <w:pPr>
        <w:keepNext/>
        <w:suppressAutoHyphens/>
        <w:spacing w:before="240" w:after="0" w:line="360" w:lineRule="auto"/>
        <w:outlineLvl w:val="1"/>
        <w:rPr>
          <w:rFonts w:ascii="Calibri" w:eastAsia="Times New Roman" w:hAnsi="Calibri" w:cs="Calibri"/>
          <w:b/>
          <w:sz w:val="28"/>
          <w:szCs w:val="28"/>
          <w:lang w:eastAsia="zh-CN"/>
        </w:rPr>
      </w:pPr>
      <w:r>
        <w:rPr>
          <w:rFonts w:ascii="Calibri" w:eastAsia="Times New Roman" w:hAnsi="Calibri" w:cs="Calibri"/>
          <w:b/>
          <w:sz w:val="28"/>
          <w:szCs w:val="28"/>
          <w:lang w:eastAsia="zh-CN"/>
        </w:rPr>
        <w:t>II. Wybrane placówki według preferencji rodziców (kolejność wskazania jest istotna w procesie rekrutacji)</w:t>
      </w:r>
    </w:p>
    <w:p w:rsidR="00B57365" w:rsidRDefault="00B57365" w:rsidP="00B57365">
      <w:pPr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bookmarkStart w:id="1" w:name="_Hlk63272617"/>
      <w:r>
        <w:rPr>
          <w:rFonts w:ascii="Calibri" w:eastAsia="Times New Roman" w:hAnsi="Calibri" w:cs="Calibri"/>
          <w:sz w:val="24"/>
          <w:szCs w:val="24"/>
          <w:lang w:eastAsia="zh-CN"/>
        </w:rPr>
        <w:t>Jeżeli wnioskodawca skorzystał z prawa składania wniosku o przyjęcie kandydata do więcej niż jednej publicznej jednostki, zobowiązany jest wpisać nazwy i adresy przedszkola, innej formy wychowania przedszkolnego w kolejności od najbardziej do najmniej preferowanyc</w:t>
      </w:r>
      <w:bookmarkEnd w:id="1"/>
      <w:r>
        <w:rPr>
          <w:rFonts w:ascii="Calibri" w:eastAsia="Times New Roman" w:hAnsi="Calibri" w:cs="Calibri"/>
          <w:sz w:val="24"/>
          <w:szCs w:val="24"/>
          <w:lang w:eastAsia="zh-CN"/>
        </w:rPr>
        <w:t>h</w:t>
      </w:r>
      <w:r>
        <w:rPr>
          <w:rFonts w:ascii="Calibri" w:eastAsia="Times New Roman" w:hAnsi="Calibri" w:cs="Calibri"/>
          <w:sz w:val="24"/>
          <w:szCs w:val="24"/>
          <w:vertAlign w:val="superscript"/>
          <w:lang w:eastAsia="zh-CN"/>
        </w:rPr>
        <w:footnoteReference w:id="3"/>
      </w:r>
    </w:p>
    <w:p w:rsidR="00B57365" w:rsidRDefault="00B57365" w:rsidP="00B57365">
      <w:pPr>
        <w:numPr>
          <w:ilvl w:val="0"/>
          <w:numId w:val="1"/>
        </w:numPr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>Pierwszy wybór:</w:t>
      </w:r>
      <w:r>
        <w:rPr>
          <w:rFonts w:ascii="Calibri" w:eastAsia="Times New Roman" w:hAnsi="Calibri" w:cs="Calibri"/>
          <w:sz w:val="24"/>
          <w:szCs w:val="24"/>
          <w:lang w:eastAsia="zh-CN"/>
        </w:rPr>
        <w:br/>
      </w:r>
      <w:r>
        <w:rPr>
          <w:rFonts w:ascii="Calibri" w:eastAsia="Times New Roman" w:hAnsi="Calibri" w:cs="Calibri"/>
          <w:b/>
          <w:sz w:val="24"/>
          <w:szCs w:val="24"/>
          <w:lang w:eastAsia="zh-CN"/>
        </w:rPr>
        <w:t>Przedszkole Miejskie nr 5 „Stokrotka” w Kutnie, ul. Barcewicza 13, 99-300 Kutno</w:t>
      </w:r>
    </w:p>
    <w:p w:rsidR="00B57365" w:rsidRDefault="00B57365" w:rsidP="00B57365">
      <w:pPr>
        <w:numPr>
          <w:ilvl w:val="0"/>
          <w:numId w:val="2"/>
        </w:numPr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>Drugi wybór</w:t>
      </w:r>
      <w:r>
        <w:rPr>
          <w:rFonts w:ascii="Calibri" w:eastAsia="Times New Roman" w:hAnsi="Calibri" w:cs="Calibri"/>
          <w:sz w:val="24"/>
          <w:szCs w:val="24"/>
          <w:lang w:eastAsia="zh-CN"/>
        </w:rPr>
        <w:br/>
        <w:t>………………………………………..…………………………………………………………………………………………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zh-CN"/>
        </w:rPr>
        <w:br/>
        <w:t>(nazwa i adres przedszkola/innej formy wychowania przedszkolnego)</w:t>
      </w:r>
    </w:p>
    <w:p w:rsidR="00B57365" w:rsidRDefault="00B57365" w:rsidP="00B57365">
      <w:pPr>
        <w:numPr>
          <w:ilvl w:val="0"/>
          <w:numId w:val="2"/>
        </w:numPr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>Trzeci wybór</w:t>
      </w:r>
      <w:r>
        <w:rPr>
          <w:rFonts w:ascii="Calibri" w:eastAsia="Times New Roman" w:hAnsi="Calibri" w:cs="Calibri"/>
          <w:sz w:val="24"/>
          <w:szCs w:val="24"/>
          <w:lang w:eastAsia="zh-CN"/>
        </w:rPr>
        <w:br/>
        <w:t>……………………………………………………………..……………………………………………………………………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zh-CN"/>
        </w:rPr>
        <w:br/>
        <w:t>(nazwa i adres przedszkola/innej formy wychowania przedszkolnego)</w:t>
      </w:r>
    </w:p>
    <w:p w:rsidR="00B57365" w:rsidRDefault="00B57365" w:rsidP="00B57365">
      <w:pPr>
        <w:keepNext/>
        <w:suppressAutoHyphens/>
        <w:spacing w:after="0" w:line="360" w:lineRule="auto"/>
        <w:outlineLvl w:val="1"/>
        <w:rPr>
          <w:rFonts w:ascii="Calibri" w:eastAsia="Times New Roman" w:hAnsi="Calibri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br w:type="page"/>
      </w:r>
      <w:r>
        <w:rPr>
          <w:rFonts w:ascii="Calibri" w:eastAsia="Times New Roman" w:hAnsi="Calibri" w:cs="Times New Roman"/>
          <w:b/>
          <w:sz w:val="28"/>
          <w:szCs w:val="28"/>
          <w:lang w:eastAsia="zh-CN"/>
        </w:rPr>
        <w:lastRenderedPageBreak/>
        <w:t>III. Kryteria przyjęć - informacja o spełnianiu kryteriów określonych w ustawie Prawo oświatowe i załącznikach do wniosku potwierdzających ich spełnianie</w:t>
      </w:r>
    </w:p>
    <w:p w:rsidR="00B57365" w:rsidRDefault="00B57365" w:rsidP="00B57365">
      <w:pPr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bCs/>
          <w:sz w:val="24"/>
          <w:szCs w:val="24"/>
          <w:lang w:eastAsia="zh-CN"/>
        </w:rPr>
        <w:t>Kryteria podstawowe wynikające z ustawy z dnia 14.12.2016 r. - Prawo oświatowe art. 131 ust 1 i 2</w:t>
      </w:r>
      <w:bookmarkStart w:id="2" w:name="_Hlk63274968"/>
      <w:r>
        <w:rPr>
          <w:rFonts w:ascii="Calibri" w:eastAsia="Times New Roman" w:hAnsi="Calibri" w:cs="Calibri"/>
          <w:bCs/>
          <w:sz w:val="24"/>
          <w:szCs w:val="24"/>
          <w:lang w:eastAsia="zh-CN"/>
        </w:rPr>
        <w:t>.</w:t>
      </w:r>
    </w:p>
    <w:p w:rsidR="00B57365" w:rsidRDefault="00B57365" w:rsidP="00B57365">
      <w:pPr>
        <w:suppressAutoHyphens/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zh-CN"/>
        </w:rPr>
      </w:pPr>
      <w:r>
        <w:rPr>
          <w:rFonts w:ascii="Calibri" w:eastAsia="Times New Roman" w:hAnsi="Calibri" w:cs="Calibri"/>
          <w:b/>
          <w:sz w:val="24"/>
          <w:szCs w:val="24"/>
          <w:lang w:eastAsia="zh-CN"/>
        </w:rPr>
        <w:t xml:space="preserve">Jeżeli chcesz by komisja rekrutacyjna wzięła pod uwagę spełnianie danego kryterium, w kolumnie czwartej tego kryterium, napisz „Tak” i zgodnie z instrukcją w kolumnie trzeciej, </w:t>
      </w:r>
      <w:bookmarkEnd w:id="2"/>
      <w:r>
        <w:rPr>
          <w:rFonts w:ascii="Calibri" w:eastAsia="Times New Roman" w:hAnsi="Calibri" w:cs="Calibri"/>
          <w:b/>
          <w:sz w:val="24"/>
          <w:szCs w:val="24"/>
          <w:lang w:eastAsia="zh-CN"/>
        </w:rPr>
        <w:t>dołącz do wniosku dokumenty potwierdzające spełnianie tego kryterium.</w:t>
      </w:r>
    </w:p>
    <w:tbl>
      <w:tblPr>
        <w:tblStyle w:val="Tabela-Siatka"/>
        <w:tblW w:w="9210" w:type="dxa"/>
        <w:tblInd w:w="0" w:type="dxa"/>
        <w:tblLayout w:type="fixed"/>
        <w:tblLook w:val="0020" w:firstRow="1" w:lastRow="0" w:firstColumn="0" w:lastColumn="0" w:noHBand="0" w:noVBand="0"/>
      </w:tblPr>
      <w:tblGrid>
        <w:gridCol w:w="708"/>
        <w:gridCol w:w="2409"/>
        <w:gridCol w:w="4611"/>
        <w:gridCol w:w="773"/>
        <w:gridCol w:w="709"/>
      </w:tblGrid>
      <w:tr w:rsidR="00B57365" w:rsidTr="00B57365">
        <w:trPr>
          <w:trHeight w:val="23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bookmarkStart w:id="3" w:name="_Hlk63275184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Kryterium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Dokument potwierdzający spełnianie kryterium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Zgłoszenie kryterium do oceny</w:t>
            </w:r>
          </w:p>
        </w:tc>
      </w:tr>
      <w:tr w:rsidR="00B57365" w:rsidTr="00B57365">
        <w:trPr>
          <w:trHeight w:val="23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4</w:t>
            </w:r>
          </w:p>
        </w:tc>
      </w:tr>
      <w:tr w:rsidR="00B57365" w:rsidTr="00B57365">
        <w:trPr>
          <w:trHeight w:val="237"/>
          <w:tblHeader/>
        </w:trPr>
        <w:tc>
          <w:tcPr>
            <w:tcW w:w="7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Nie</w:t>
            </w:r>
          </w:p>
        </w:tc>
      </w:tr>
      <w:tr w:rsidR="00B57365" w:rsidTr="00B57365">
        <w:trPr>
          <w:trHeight w:val="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Wielodzietność rodziny kandydata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Oświadczenie</w:t>
            </w:r>
            <w:r>
              <w:rPr>
                <w:vertAlign w:val="superscript"/>
              </w:rPr>
              <w:footnoteReference w:id="4"/>
            </w: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o wielodzietności rodziny kandydata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B57365" w:rsidTr="00B57365">
        <w:trPr>
          <w:trHeight w:val="1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Niepełnosprawność kandydata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Orzeczenie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o potrzebie kształcenia specjalnego wydane ze względu na niepełnosprawność lub orzeczenie o niepełnosprawności lub o stopniu niepełnosprawności lub orzeczenie równoważne w rozumieniu przepisów ustawy z dnia 27 sierpnia 1997 r. o rehabilitacji zawodowej i społecznej oraz zatrudnianiu osób niepeł</w:t>
            </w:r>
            <w:r w:rsidR="00174A62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nosprawnych (t. j. Dz. U. z 2025 r. poz. 913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);</w:t>
            </w:r>
          </w:p>
          <w:p w:rsidR="00B57365" w:rsidRDefault="00B57365">
            <w:pPr>
              <w:suppressAutoHyphens/>
              <w:spacing w:line="360" w:lineRule="auto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Oryginał, notarialnie poświadczona kopia albo urzędowo poświadczony zgodnie z art. 76 a § 1 Kodeksu postępowania administracyjnego odpis lub wyciąg z dokumentu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B57365" w:rsidTr="00B57365">
        <w:trPr>
          <w:trHeight w:val="10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Niepełnosprawność jednego z rodziców kandydata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Orzeczenie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(t. j. </w:t>
            </w:r>
            <w:r w:rsidR="00174A62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Dz. U. z 2025 r. poz. 913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);</w:t>
            </w:r>
          </w:p>
          <w:p w:rsidR="00B57365" w:rsidRDefault="00B57365">
            <w:pPr>
              <w:suppressAutoHyphens/>
              <w:spacing w:line="360" w:lineRule="auto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Oryginał, notarialnie poświadczona kopia albo urzędowo poświadczony zgodnie z art. 76 a § 1 Kodeksu postępowania administracyjnego odpis lub wyciąg z dokumentu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B57365" w:rsidTr="00B57365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Niepełnosprawność obojga rodziców kandydata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Orzeczenia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(t. j. </w:t>
            </w:r>
            <w:r w:rsidR="00174A62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Dz. U. z 2025 r. poz. 913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);</w:t>
            </w:r>
          </w:p>
          <w:p w:rsidR="00B57365" w:rsidRDefault="00B57365">
            <w:pPr>
              <w:suppressAutoHyphens/>
              <w:spacing w:line="360" w:lineRule="auto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Oryginał, notarialnie poświadczona kopia albo urzędowo poświadczony zgodnie z art. 76 a § 1 Kodeksu postępowania administracyjnego odpis lub wyciąg z dokumentu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B57365" w:rsidTr="00B57365">
        <w:trPr>
          <w:trHeight w:val="8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Niepełnosprawność rodzeństwa kandydata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Orzeczenie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o niepełnosprawności lub o stopniu niepełnosprawności lub orzeczenie równoważne w rozumieniu przepisów ustawy z dnia 27 sierpnia 1997 r. o rehabilitacji zawodowej i społecznej oraz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lastRenderedPageBreak/>
              <w:t xml:space="preserve">zatrudnianiu osób niepełnosprawnych (t. j. </w:t>
            </w:r>
            <w:r w:rsidR="00174A62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Dz. U. z 2025 r. poz. 913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);</w:t>
            </w:r>
          </w:p>
          <w:p w:rsidR="00B57365" w:rsidRDefault="00B57365">
            <w:pPr>
              <w:suppressAutoHyphens/>
              <w:spacing w:line="360" w:lineRule="auto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Oryginał, notarialnie poświadczona kopia albo urzędowo poświadczony zgodnie z art. 76a § 1 Kodeksu postępowania administracyjnego odpis lub wyciąg z dokumentu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B57365" w:rsidTr="00B57365">
        <w:trPr>
          <w:trHeight w:val="8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Samotne wychowywanie kandydata w rodzinie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Prawomocny wyrok sądu rodzinnego orzekający rozwód lub separację lub akt zgonu oraz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oświadczenie</w:t>
            </w:r>
            <w:r>
              <w:rPr>
                <w:vertAlign w:val="superscript"/>
              </w:rPr>
              <w:footnoteReference w:id="5"/>
            </w:r>
            <w:r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zh-CN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o samotnym wychowywaniu dziecka oraz niewychowywaniu żadnego dziecka wspólnie z jego rodzicem;</w:t>
            </w:r>
          </w:p>
          <w:p w:rsidR="00B57365" w:rsidRDefault="00B57365">
            <w:pPr>
              <w:suppressAutoHyphens/>
              <w:spacing w:line="360" w:lineRule="auto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Oryginał, notarialnie poświadczona kopia  albo urzędowo poświadczony zgodnie z art. 76 a § 1 Kodeksu postępowania administracyjnego odpis lub wyciąg z dokumentu kopia poświadczona za zgodność z oryginałem przez rodzica kandydata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B57365" w:rsidTr="00B57365">
        <w:trPr>
          <w:trHeight w:val="8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Objęcie kandydata pieczą zastępczą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Dokument poświadczający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objęcie dziecka pieczą zastępczą zgodnie z ustawą z dnia 9 czerwca 2011 r. o wspieraniu rodziny i systemie pieczy zastępczej (t. j. Dz. U. 2025 r. poz.49 );</w:t>
            </w:r>
          </w:p>
          <w:p w:rsidR="00B57365" w:rsidRDefault="00B57365">
            <w:pPr>
              <w:suppressAutoHyphens/>
              <w:spacing w:line="360" w:lineRule="auto"/>
              <w:rPr>
                <w:rFonts w:ascii="Calibri" w:eastAsia="Times New Roman" w:hAnsi="Calibri" w:cs="Calibri"/>
                <w:lang w:eastAsia="zh-CN"/>
              </w:rPr>
            </w:pPr>
            <w:r>
              <w:rPr>
                <w:rFonts w:ascii="Calibri" w:eastAsia="Times New Roman" w:hAnsi="Calibri" w:cs="Calibri"/>
                <w:lang w:eastAsia="zh-CN"/>
              </w:rPr>
              <w:t>Oryginał, notarialnie poświadczona kopia albo urzędowo poświadczony zgodnie z art. 76a § 1 Kodeksu postępowania administracyjnego odpis lub wyciąg z dokumentu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</w:tbl>
    <w:bookmarkEnd w:id="3"/>
    <w:p w:rsidR="00B57365" w:rsidRDefault="00B57365" w:rsidP="00B57365">
      <w:pPr>
        <w:suppressAutoHyphens/>
        <w:spacing w:before="240" w:after="0" w:line="360" w:lineRule="auto"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Calibri" w:eastAsia="Times New Roman" w:hAnsi="Calibri" w:cs="Times New Roman"/>
          <w:sz w:val="24"/>
          <w:szCs w:val="24"/>
          <w:lang w:eastAsia="zh-CN"/>
        </w:rPr>
        <w:lastRenderedPageBreak/>
        <w:t>Do wniosku dołączam dokumenty potwierdzające spełnianie kryterium wymienionego w punkcie ………..................</w:t>
      </w:r>
    </w:p>
    <w:p w:rsidR="00B57365" w:rsidRDefault="00B57365" w:rsidP="00B57365">
      <w:pPr>
        <w:keepNext/>
        <w:suppressAutoHyphens/>
        <w:spacing w:after="0" w:line="360" w:lineRule="auto"/>
        <w:outlineLvl w:val="1"/>
        <w:rPr>
          <w:rFonts w:ascii="Calibri" w:eastAsia="Times New Roman" w:hAnsi="Calibri" w:cs="Calibri"/>
          <w:b/>
          <w:sz w:val="28"/>
          <w:szCs w:val="28"/>
          <w:lang w:eastAsia="zh-CN"/>
        </w:rPr>
      </w:pPr>
      <w:r>
        <w:rPr>
          <w:rFonts w:ascii="Calibri" w:eastAsia="Times New Roman" w:hAnsi="Calibri" w:cs="Calibri"/>
          <w:b/>
          <w:sz w:val="28"/>
          <w:szCs w:val="28"/>
          <w:lang w:eastAsia="zh-CN"/>
        </w:rPr>
        <w:t>IV. Kryteria do drugiego etapu postępowania rekrutacyjnego ustalone przez organ prowadzący</w:t>
      </w:r>
      <w:r>
        <w:rPr>
          <w:rFonts w:ascii="Calibri" w:eastAsia="Times New Roman" w:hAnsi="Calibri" w:cs="Calibri"/>
          <w:b/>
          <w:sz w:val="28"/>
          <w:szCs w:val="28"/>
          <w:vertAlign w:val="superscript"/>
          <w:lang w:eastAsia="zh-CN"/>
        </w:rPr>
        <w:footnoteReference w:id="6"/>
      </w:r>
    </w:p>
    <w:p w:rsidR="00B57365" w:rsidRDefault="00B57365" w:rsidP="00B57365">
      <w:pPr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bookmarkStart w:id="4" w:name="_Hlk63276360"/>
      <w:r>
        <w:rPr>
          <w:rFonts w:ascii="Calibri" w:eastAsia="Times New Roman" w:hAnsi="Calibri" w:cs="Calibri"/>
          <w:sz w:val="24"/>
          <w:szCs w:val="24"/>
          <w:lang w:eastAsia="zh-CN"/>
        </w:rPr>
        <w:t xml:space="preserve">Jeżeli chcesz by komisja rekrutacyjna wzięła pod uwagę spełnianie danego kryterium, w kolumnie trzeciej tego kryterium, zaznacz właściwe i dołącz do wniosku dokument </w:t>
      </w:r>
      <w:bookmarkEnd w:id="4"/>
      <w:r>
        <w:rPr>
          <w:rFonts w:ascii="Calibri" w:eastAsia="Times New Roman" w:hAnsi="Calibri" w:cs="Calibri"/>
          <w:sz w:val="24"/>
          <w:szCs w:val="24"/>
          <w:lang w:eastAsia="zh-CN"/>
        </w:rPr>
        <w:t>potwierdzający spełnianie tego kryterium.</w:t>
      </w:r>
    </w:p>
    <w:tbl>
      <w:tblPr>
        <w:tblStyle w:val="Tabela-Siatka"/>
        <w:tblW w:w="9210" w:type="dxa"/>
        <w:tblInd w:w="0" w:type="dxa"/>
        <w:tblLayout w:type="fixed"/>
        <w:tblLook w:val="0020" w:firstRow="1" w:lastRow="0" w:firstColumn="0" w:lastColumn="0" w:noHBand="0" w:noVBand="0"/>
      </w:tblPr>
      <w:tblGrid>
        <w:gridCol w:w="566"/>
        <w:gridCol w:w="5951"/>
        <w:gridCol w:w="850"/>
        <w:gridCol w:w="851"/>
        <w:gridCol w:w="992"/>
      </w:tblGrid>
      <w:tr w:rsidR="00B57365" w:rsidTr="00B57365">
        <w:trPr>
          <w:trHeight w:val="34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bookmarkStart w:id="5" w:name="_Hlk63276428"/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Kryterium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Zgłoszenie kryterium do oceny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Punkty</w:t>
            </w:r>
          </w:p>
        </w:tc>
      </w:tr>
      <w:tr w:rsidR="00B57365" w:rsidTr="00B57365">
        <w:trPr>
          <w:trHeight w:val="29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4</w:t>
            </w:r>
          </w:p>
        </w:tc>
      </w:tr>
      <w:tr w:rsidR="00B57365" w:rsidTr="00B57365">
        <w:trPr>
          <w:trHeight w:val="270"/>
          <w:tblHeader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</w:p>
        </w:tc>
      </w:tr>
      <w:tr w:rsidR="00B57365" w:rsidTr="00B57365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CN"/>
              </w:rPr>
              <w:t>Pozostawanie obojga Rodziców w zatrudnieniu w ramach pracowniczego stosunku pracy, samozatrudnienia, lub gdy wykonują pracę na podstawie umów cywilnoprawnych lub gdy pobierają naukę w systemie dziennym – kryterium stosuje się również do rodzica samotnie wychowującego dziecko;</w:t>
            </w:r>
          </w:p>
          <w:p w:rsidR="00B57365" w:rsidRDefault="00B57365">
            <w:pPr>
              <w:suppressAutoHyphens/>
              <w:spacing w:line="36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iCs/>
                <w:sz w:val="24"/>
                <w:szCs w:val="24"/>
                <w:lang w:eastAsia="zh-CN"/>
              </w:rPr>
              <w:t>oświadczenie rodziców stanowiące załącznik nr 1 do uchwały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</w:t>
            </w:r>
          </w:p>
        </w:tc>
      </w:tr>
      <w:tr w:rsidR="00B57365" w:rsidTr="00B57365"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zh-CN"/>
              </w:rPr>
              <w:t>Czas pobytu kandydata w przedszkolu, innej formie wychowania przedszkolnego wyniesie co najmniej 8 godz.;</w:t>
            </w:r>
          </w:p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iCs/>
                <w:sz w:val="24"/>
                <w:szCs w:val="24"/>
                <w:lang w:eastAsia="zh-CN"/>
              </w:rPr>
              <w:t>oświadczenie rodzica zawarte we wniosku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3</w:t>
            </w:r>
          </w:p>
        </w:tc>
      </w:tr>
      <w:tr w:rsidR="00B57365" w:rsidTr="00B57365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zh-CN"/>
              </w:rPr>
              <w:t>Uczęszczanie rodzeństwa kandydata do tego przedszkola, innej formy wychowania przedszkolnego</w:t>
            </w:r>
            <w:bookmarkStart w:id="6" w:name="_GoBack"/>
            <w:bookmarkEnd w:id="6"/>
          </w:p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iCs/>
                <w:sz w:val="24"/>
                <w:szCs w:val="24"/>
                <w:lang w:eastAsia="zh-CN"/>
              </w:rPr>
              <w:lastRenderedPageBreak/>
              <w:t>kopia deklaracji o kontynuowaniu wychowania przedszkolnego w tym przedszkolu złożona przez rodzica kandydata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</w:t>
            </w:r>
          </w:p>
        </w:tc>
      </w:tr>
      <w:tr w:rsidR="00B57365" w:rsidTr="00B57365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lastRenderedPageBreak/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zh-CN"/>
              </w:rPr>
              <w:t>Uczęszczanie rodzeństwa kandydata do funkcjonującej w pobliżu szkoły lub żłobka miejskiego</w:t>
            </w:r>
          </w:p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iCs/>
                <w:sz w:val="24"/>
                <w:szCs w:val="24"/>
                <w:lang w:eastAsia="zh-CN"/>
              </w:rPr>
              <w:t>oświadczenie rodzica stanowiące załącznik nr 2 do uchwały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</w:t>
            </w:r>
          </w:p>
        </w:tc>
      </w:tr>
      <w:tr w:rsidR="00B57365" w:rsidTr="00B57365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zh-CN"/>
              </w:rPr>
              <w:t>Uczęszczanie kandydata w minionym roku szkolnym do innego przedszkola lub żłobka miejskiego</w:t>
            </w:r>
          </w:p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iCs/>
                <w:sz w:val="24"/>
                <w:szCs w:val="24"/>
                <w:lang w:eastAsia="zh-CN"/>
              </w:rPr>
              <w:t>oświadczenie rodzica stanowiące załącznik nr 3 do uchwały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</w:t>
            </w:r>
          </w:p>
        </w:tc>
      </w:tr>
      <w:tr w:rsidR="00B57365" w:rsidTr="00B57365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i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zh-CN"/>
              </w:rPr>
              <w:t>Kandydat 5-letni</w:t>
            </w:r>
          </w:p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iCs/>
                <w:sz w:val="24"/>
                <w:szCs w:val="24"/>
                <w:lang w:eastAsia="zh-CN"/>
              </w:rPr>
              <w:t>oświadczenie rodzica zawarte we wniosku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65" w:rsidRDefault="00B57365">
            <w:pPr>
              <w:suppressAutoHyphens/>
              <w:snapToGrid w:val="0"/>
              <w:spacing w:line="36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14</w:t>
            </w:r>
          </w:p>
        </w:tc>
      </w:tr>
    </w:tbl>
    <w:p w:rsidR="00B57365" w:rsidRDefault="00B57365" w:rsidP="00B57365">
      <w:pPr>
        <w:suppressAutoHyphens/>
        <w:spacing w:before="240"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bookmarkStart w:id="7" w:name="_Hlk63276599"/>
      <w:bookmarkEnd w:id="5"/>
      <w:r>
        <w:rPr>
          <w:rFonts w:ascii="Calibri" w:eastAsia="Times New Roman" w:hAnsi="Calibri" w:cs="Calibri"/>
          <w:sz w:val="24"/>
          <w:szCs w:val="24"/>
          <w:lang w:eastAsia="zh-CN"/>
        </w:rPr>
        <w:t>Do wniosku dołączam dokumenty potwierdzające spełnianie kryterium wymienionego w punkcie ......................</w:t>
      </w:r>
    </w:p>
    <w:p w:rsidR="00B57365" w:rsidRDefault="00B57365" w:rsidP="00B57365">
      <w:pPr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bookmarkStart w:id="8" w:name="_Hlk96420207"/>
      <w:r>
        <w:rPr>
          <w:rFonts w:ascii="Calibri" w:eastAsia="Times New Roman" w:hAnsi="Calibri" w:cs="Calibri"/>
          <w:sz w:val="24"/>
          <w:szCs w:val="24"/>
          <w:lang w:eastAsia="zh-CN"/>
        </w:rPr>
        <w:t>Zgodnie z Uchwałą Nr XXXVI/366/17 Rady Miasta Kutno z dnia 28 marca 2017 r. w sprawie ustalenia kryteriów wraz z liczbą punktów w postępowaniu rekrutacyjnym do publicznych przedszkoli i publicznych innych formach wychowania przedszkolnego, dla których Miasto Kutno jest organem prowadzącym oraz dokumentów niezbędnych do potwierdzenia tych kryteriów (Dz. Urz. Woj. Łódzkiego z 2017 r. poz. 1626 i poz. 2332) oraz Informa</w:t>
      </w:r>
      <w:r w:rsidR="00C96B41">
        <w:rPr>
          <w:rFonts w:ascii="Calibri" w:eastAsia="Times New Roman" w:hAnsi="Calibri" w:cs="Calibri"/>
          <w:sz w:val="24"/>
          <w:szCs w:val="24"/>
          <w:lang w:eastAsia="zh-CN"/>
        </w:rPr>
        <w:t>cją Prezydenta Miasta Kutno z 20.01.2026</w:t>
      </w:r>
      <w:r>
        <w:rPr>
          <w:rFonts w:ascii="Calibri" w:eastAsia="Times New Roman" w:hAnsi="Calibri" w:cs="Calibri"/>
          <w:sz w:val="24"/>
          <w:szCs w:val="24"/>
          <w:lang w:eastAsia="zh-CN"/>
        </w:rPr>
        <w:t xml:space="preserve"> r.</w:t>
      </w:r>
      <w:bookmarkEnd w:id="8"/>
      <w:r>
        <w:rPr>
          <w:rFonts w:ascii="Calibri" w:eastAsia="Times New Roman" w:hAnsi="Calibri" w:cs="Calibri"/>
          <w:sz w:val="24"/>
          <w:szCs w:val="24"/>
          <w:lang w:eastAsia="zh-CN"/>
        </w:rPr>
        <w:t xml:space="preserve"> w sprawie kryteriów branych pod uwagę w postępowaniu rekrutacyjnym i postępowaniu uzupełniającym oraz dokumentów niezbędnych do potwierdzenia tych kryteriów, a także liczbę punktów możliwych do uzyskania za poszczególne kryteria w postępowaniu rekrutacyjnym dla przedszkoli i innych form wychowania przedszkolnego.</w:t>
      </w:r>
    </w:p>
    <w:p w:rsidR="00B57365" w:rsidRDefault="00B57365" w:rsidP="00B57365">
      <w:pPr>
        <w:suppressAutoHyphens/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lastRenderedPageBreak/>
        <w:t xml:space="preserve">Planowany dzienny czas pobytu kandydata w przedszkolu, innej formie wychowania przedszkolnego: </w:t>
      </w:r>
      <w:r>
        <w:rPr>
          <w:rFonts w:ascii="Calibri" w:eastAsia="Times New Roman" w:hAnsi="Calibri" w:cs="Calibri"/>
          <w:b/>
          <w:sz w:val="24"/>
          <w:szCs w:val="24"/>
          <w:lang w:eastAsia="zh-CN"/>
        </w:rPr>
        <w:t>od godz. .............. do godz. ………..</w:t>
      </w:r>
    </w:p>
    <w:p w:rsidR="00B57365" w:rsidRDefault="00B57365" w:rsidP="00B57365">
      <w:pPr>
        <w:keepNext/>
        <w:suppressAutoHyphens/>
        <w:spacing w:after="0" w:line="240" w:lineRule="auto"/>
        <w:outlineLvl w:val="1"/>
        <w:rPr>
          <w:rFonts w:ascii="Calibri" w:eastAsia="Times New Roman" w:hAnsi="Calibri" w:cs="Calibri"/>
          <w:b/>
          <w:sz w:val="28"/>
          <w:szCs w:val="28"/>
          <w:lang w:eastAsia="zh-CN"/>
        </w:rPr>
      </w:pPr>
      <w:r>
        <w:rPr>
          <w:rFonts w:ascii="Calibri" w:eastAsia="Times New Roman" w:hAnsi="Calibri" w:cs="Calibri"/>
          <w:b/>
          <w:sz w:val="28"/>
          <w:szCs w:val="28"/>
          <w:lang w:eastAsia="zh-CN"/>
        </w:rPr>
        <w:t>Pouczenie</w:t>
      </w:r>
    </w:p>
    <w:p w:rsidR="00B57365" w:rsidRDefault="00B57365" w:rsidP="00B57365">
      <w:pPr>
        <w:numPr>
          <w:ilvl w:val="0"/>
          <w:numId w:val="3"/>
        </w:numPr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>Dane osobowe zawarte w niniejszym wniosku i załącznikach do wniosku będą wykorzystywane wyłącznie dla potrzeb związanych z postępowaniem rekrutacyjnym, prowadzonym na podstawie ustawy z 14.12.2016 r. – Prawo oświatowe - w tym zakresie wnioskodawca wyraża zgodę na ich przetwarzanie.</w:t>
      </w:r>
    </w:p>
    <w:p w:rsidR="00B57365" w:rsidRDefault="00B57365" w:rsidP="00B57365">
      <w:pPr>
        <w:numPr>
          <w:ilvl w:val="0"/>
          <w:numId w:val="3"/>
        </w:numPr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>Administratorem danych osobowych zawartych we wniosku oraz załącznikach do wniosku są dyrektorzy przedszkoli i szkół, przy których zlokalizowane są inne formy wychowania przedszkolnego, wskazanych w II części wniosku.</w:t>
      </w:r>
    </w:p>
    <w:p w:rsidR="00B57365" w:rsidRDefault="00B57365" w:rsidP="00B57365">
      <w:pPr>
        <w:keepNext/>
        <w:suppressAutoHyphens/>
        <w:spacing w:after="0" w:line="360" w:lineRule="auto"/>
        <w:outlineLvl w:val="1"/>
        <w:rPr>
          <w:rFonts w:ascii="Calibri" w:eastAsia="Times New Roman" w:hAnsi="Calibri" w:cs="Calibri"/>
          <w:b/>
          <w:sz w:val="28"/>
          <w:szCs w:val="28"/>
          <w:lang w:eastAsia="zh-CN"/>
        </w:rPr>
      </w:pPr>
      <w:r>
        <w:rPr>
          <w:rFonts w:ascii="Calibri" w:eastAsia="Times New Roman" w:hAnsi="Calibri" w:cs="Calibri"/>
          <w:b/>
          <w:sz w:val="28"/>
          <w:szCs w:val="28"/>
          <w:lang w:eastAsia="zh-CN"/>
        </w:rPr>
        <w:t>Oświadczenia wnioskodawcy</w:t>
      </w:r>
    </w:p>
    <w:p w:rsidR="00B57365" w:rsidRDefault="00B57365" w:rsidP="00B57365">
      <w:pPr>
        <w:numPr>
          <w:ilvl w:val="0"/>
          <w:numId w:val="4"/>
        </w:numPr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>Oświadczam, że podane we wniosku oraz załącznikach do wniosku dane są zgodne z aktualnym stanem faktycznym</w:t>
      </w:r>
      <w:r>
        <w:rPr>
          <w:vertAlign w:val="superscript"/>
        </w:rPr>
        <w:footnoteReference w:id="7"/>
      </w:r>
    </w:p>
    <w:p w:rsidR="00B57365" w:rsidRDefault="00B57365" w:rsidP="00B57365">
      <w:pPr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>W przypadku nieprzedłożenia w terminie wskazanym przez Przewodniczącego dokumentów potwierdzających spełnianie kryteriów przyjmuje się, że dziecko nie spełnia danego kryterium.</w:t>
      </w:r>
      <w:bookmarkEnd w:id="7"/>
    </w:p>
    <w:p w:rsidR="00B57365" w:rsidRDefault="00B57365" w:rsidP="00B57365">
      <w:pPr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b/>
          <w:sz w:val="24"/>
          <w:szCs w:val="24"/>
          <w:lang w:eastAsia="zh-CN"/>
        </w:rPr>
        <w:t>Data:</w:t>
      </w:r>
      <w:r>
        <w:rPr>
          <w:rFonts w:ascii="Calibri" w:eastAsia="Times New Roman" w:hAnsi="Calibri" w:cs="Calibri"/>
          <w:sz w:val="24"/>
          <w:szCs w:val="24"/>
          <w:lang w:eastAsia="zh-CN"/>
        </w:rPr>
        <w:t xml:space="preserve"> …………………………………..</w:t>
      </w:r>
    </w:p>
    <w:p w:rsidR="00B57365" w:rsidRDefault="00B57365" w:rsidP="00B57365">
      <w:pPr>
        <w:suppressAutoHyphens/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zh-CN"/>
        </w:rPr>
      </w:pPr>
      <w:r>
        <w:rPr>
          <w:rFonts w:ascii="Calibri" w:eastAsia="Times New Roman" w:hAnsi="Calibri" w:cs="Calibri"/>
          <w:b/>
          <w:sz w:val="24"/>
          <w:szCs w:val="24"/>
          <w:lang w:eastAsia="zh-CN"/>
        </w:rPr>
        <w:t>Czytelne podpisy wnioskodawców – rodziców/prawnych opiekunów kandydata:</w:t>
      </w:r>
    </w:p>
    <w:p w:rsidR="00B57365" w:rsidRDefault="00B57365" w:rsidP="00B57365">
      <w:pPr>
        <w:numPr>
          <w:ilvl w:val="0"/>
          <w:numId w:val="5"/>
        </w:numPr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>……………………………………………………………….</w:t>
      </w:r>
    </w:p>
    <w:p w:rsidR="00B57365" w:rsidRDefault="00B57365" w:rsidP="00B57365">
      <w:pPr>
        <w:numPr>
          <w:ilvl w:val="0"/>
          <w:numId w:val="5"/>
        </w:numPr>
        <w:suppressAutoHyphens/>
        <w:spacing w:after="0" w:line="36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>
        <w:rPr>
          <w:rFonts w:ascii="Calibri" w:eastAsia="Times New Roman" w:hAnsi="Calibri" w:cs="Calibri"/>
          <w:sz w:val="24"/>
          <w:szCs w:val="24"/>
          <w:lang w:eastAsia="zh-CN"/>
        </w:rPr>
        <w:t>……………………………………………………………….</w:t>
      </w:r>
    </w:p>
    <w:p w:rsidR="00B57365" w:rsidRDefault="00B57365" w:rsidP="001F54AA">
      <w:pPr>
        <w:keepNext/>
        <w:suppressAutoHyphens/>
        <w:spacing w:after="0" w:line="360" w:lineRule="auto"/>
        <w:outlineLvl w:val="0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br w:type="page"/>
      </w:r>
    </w:p>
    <w:p w:rsidR="001F54AA" w:rsidRPr="0065548D" w:rsidRDefault="001F54AA" w:rsidP="001F54AA">
      <w:pPr>
        <w:pStyle w:val="Nagwek1"/>
        <w:spacing w:line="360" w:lineRule="auto"/>
        <w:ind w:right="-142"/>
        <w:rPr>
          <w:rFonts w:eastAsia="Times New Roman"/>
          <w:b/>
          <w:color w:val="auto"/>
          <w:lang w:eastAsia="pl-PL"/>
        </w:rPr>
      </w:pPr>
      <w:r w:rsidRPr="0065548D">
        <w:rPr>
          <w:rFonts w:eastAsia="Times New Roman"/>
          <w:b/>
          <w:color w:val="auto"/>
          <w:lang w:eastAsia="pl-PL"/>
        </w:rPr>
        <w:lastRenderedPageBreak/>
        <w:t>Klauzula informacyjna o przetwarzaniu danych osobowych kandydatów i ich rodziców, opiekunów prawnych w procesie rekrutacji</w:t>
      </w:r>
    </w:p>
    <w:p w:rsidR="001F54AA" w:rsidRPr="0065548D" w:rsidRDefault="001F54AA" w:rsidP="0065548D">
      <w:pPr>
        <w:spacing w:after="0" w:line="360" w:lineRule="auto"/>
        <w:rPr>
          <w:rFonts w:ascii="Arial" w:hAnsi="Arial" w:cs="Arial"/>
          <w:spacing w:val="4"/>
          <w:sz w:val="24"/>
          <w:szCs w:val="24"/>
          <w14:ligatures w14:val="standardContextual"/>
        </w:rPr>
      </w:pPr>
      <w:bookmarkStart w:id="9" w:name="_Hlk514048648"/>
      <w:r w:rsidRPr="0065548D">
        <w:rPr>
          <w:rFonts w:ascii="Arial" w:hAnsi="Arial" w:cs="Arial"/>
          <w:spacing w:val="4"/>
          <w:sz w:val="24"/>
          <w:szCs w:val="24"/>
          <w14:ligatures w14:val="standardContextual"/>
        </w:rPr>
        <w:t xml:space="preserve">Zgodnie z art. 13 ust. 1 i 2 Rozporządzenia Parlamentu Europejskiego i Rady (UE) 2016/679 z dnia 27 kwietnia 2016 w sprawie ochrony osób fizycznych w związku z przetwarzaniem danych osobowych i w sprawie swobodnego przepływu takich danych oraz uchylenia dyrektywy 95/46/WE </w:t>
      </w:r>
    </w:p>
    <w:p w:rsidR="001F54AA" w:rsidRDefault="001F54AA" w:rsidP="001F54AA">
      <w:pPr>
        <w:pStyle w:val="Akapitzlist"/>
        <w:numPr>
          <w:ilvl w:val="0"/>
          <w:numId w:val="7"/>
        </w:numPr>
        <w:spacing w:before="240" w:after="360" w:line="360" w:lineRule="auto"/>
        <w:ind w:right="-284"/>
        <w:rPr>
          <w:rFonts w:ascii="Arial" w:hAnsi="Arial" w:cs="Arial"/>
          <w:spacing w:val="4"/>
          <w:sz w:val="24"/>
          <w:szCs w:val="24"/>
          <w14:ligatures w14:val="standardContextual"/>
        </w:rPr>
      </w:pPr>
      <w:r w:rsidRPr="0065548D">
        <w:rPr>
          <w:rFonts w:ascii="Arial" w:hAnsi="Arial" w:cs="Arial"/>
          <w:spacing w:val="4"/>
          <w:sz w:val="24"/>
          <w:szCs w:val="24"/>
          <w14:ligatures w14:val="standardContextual"/>
        </w:rPr>
        <w:t>Administratorem Pani/Pana danych osobowych jest Przedszkole Miejskie nr 5 "Stokrotka" z siedzibą w Kutnie, ul. Barcewicza 13, reprezentowane przez Dyrektora Przedszkola.</w:t>
      </w:r>
    </w:p>
    <w:p w:rsidR="001F54AA" w:rsidRPr="0065548D" w:rsidRDefault="001F54AA" w:rsidP="001F54AA">
      <w:pPr>
        <w:pStyle w:val="Akapitzlist"/>
        <w:numPr>
          <w:ilvl w:val="0"/>
          <w:numId w:val="7"/>
        </w:numPr>
        <w:spacing w:before="240" w:after="360" w:line="360" w:lineRule="auto"/>
        <w:rPr>
          <w:rStyle w:val="Hipercze"/>
          <w:rFonts w:ascii="Arial" w:hAnsi="Arial" w:cs="Arial"/>
          <w:color w:val="auto"/>
          <w:spacing w:val="4"/>
          <w:sz w:val="24"/>
          <w:szCs w:val="24"/>
          <w:u w:val="none"/>
          <w14:ligatures w14:val="standardContextual"/>
        </w:rPr>
      </w:pPr>
      <w:r w:rsidRPr="0065548D">
        <w:rPr>
          <w:rFonts w:ascii="Arial" w:hAnsi="Arial" w:cs="Arial"/>
          <w:spacing w:val="4"/>
          <w:sz w:val="24"/>
          <w:szCs w:val="24"/>
          <w14:ligatures w14:val="standardContextual"/>
        </w:rPr>
        <w:t>Z inspektorem ochrony danych można kontaktować się za</w:t>
      </w:r>
      <w:r>
        <w:rPr>
          <w:rFonts w:ascii="Arial" w:hAnsi="Arial" w:cs="Arial"/>
          <w:spacing w:val="4"/>
          <w:sz w:val="24"/>
          <w:szCs w:val="24"/>
          <w14:ligatures w14:val="standardContextual"/>
        </w:rPr>
        <w:t xml:space="preserve"> pomocą poczty elektronicznej</w:t>
      </w:r>
      <w:r w:rsidRPr="0065548D">
        <w:rPr>
          <w:rFonts w:ascii="Arial" w:hAnsi="Arial" w:cs="Arial"/>
          <w:spacing w:val="4"/>
          <w:sz w:val="24"/>
          <w:szCs w:val="24"/>
          <w14:ligatures w14:val="standardContextual"/>
        </w:rPr>
        <w:t xml:space="preserve">, e-mail </w:t>
      </w:r>
      <w:hyperlink r:id="rId7" w:history="1">
        <w:r w:rsidRPr="0065548D">
          <w:rPr>
            <w:rStyle w:val="Hipercze"/>
            <w:rFonts w:ascii="Arial" w:hAnsi="Arial" w:cs="Arial"/>
            <w:spacing w:val="4"/>
            <w:sz w:val="24"/>
            <w:szCs w:val="24"/>
            <w14:ligatures w14:val="standardContextual"/>
          </w:rPr>
          <w:t>iodpm5@edu.kutno.pl</w:t>
        </w:r>
      </w:hyperlink>
      <w:bookmarkEnd w:id="9"/>
    </w:p>
    <w:p w:rsidR="001F54AA" w:rsidRPr="0065548D" w:rsidRDefault="001F54AA" w:rsidP="001F54AA">
      <w:pPr>
        <w:pStyle w:val="Akapitzlist"/>
        <w:numPr>
          <w:ilvl w:val="0"/>
          <w:numId w:val="7"/>
        </w:numPr>
        <w:spacing w:before="240" w:after="360" w:line="360" w:lineRule="auto"/>
        <w:ind w:right="-426"/>
        <w:rPr>
          <w:rFonts w:ascii="Arial" w:hAnsi="Arial" w:cs="Arial"/>
          <w:spacing w:val="4"/>
          <w:sz w:val="24"/>
          <w:szCs w:val="24"/>
          <w14:ligatures w14:val="standardContextual"/>
        </w:rPr>
      </w:pPr>
      <w:r w:rsidRPr="0065548D">
        <w:rPr>
          <w:rFonts w:ascii="Arial" w:eastAsia="Times New Roman" w:hAnsi="Arial" w:cs="Arial"/>
          <w:spacing w:val="4"/>
          <w:sz w:val="24"/>
          <w:szCs w:val="24"/>
          <w:lang w:eastAsia="pl-PL"/>
          <w14:ligatures w14:val="standardContextual"/>
        </w:rPr>
        <w:t xml:space="preserve">Dane osobowe będą przetwarzane w celu przeprowadzenia rekrutacji kandydatów do </w:t>
      </w:r>
      <w:r w:rsidRPr="0065548D">
        <w:rPr>
          <w:rFonts w:ascii="Arial" w:hAnsi="Arial" w:cs="Arial"/>
          <w:i/>
          <w:spacing w:val="4"/>
          <w:sz w:val="24"/>
          <w:szCs w:val="24"/>
          <w14:ligatures w14:val="standardContextual"/>
        </w:rPr>
        <w:t xml:space="preserve">Przedszkola Miejskiego nr 5 "Stokrotka" </w:t>
      </w:r>
      <w:r w:rsidRPr="0065548D">
        <w:rPr>
          <w:rFonts w:ascii="Arial" w:eastAsia="Times New Roman" w:hAnsi="Arial" w:cs="Arial"/>
          <w:spacing w:val="4"/>
          <w:sz w:val="24"/>
          <w:szCs w:val="24"/>
          <w:lang w:eastAsia="pl-PL"/>
          <w14:ligatures w14:val="standardContextual"/>
        </w:rPr>
        <w:t>w Kutnie, na podstawie art. 6 ust. 1 lit a), c) RODO w związku z art. 130, art. 131 ustawy z dnia 14 grudnia 2016 r. prawo oświatowe oraz art. 8 lit. a) i art. 9 ust.2 lit. g) RODO.</w:t>
      </w:r>
    </w:p>
    <w:p w:rsidR="001F54AA" w:rsidRPr="0065548D" w:rsidRDefault="001F54AA" w:rsidP="001F54AA">
      <w:pPr>
        <w:pStyle w:val="Akapitzlist"/>
        <w:numPr>
          <w:ilvl w:val="0"/>
          <w:numId w:val="7"/>
        </w:numPr>
        <w:spacing w:before="240" w:after="360" w:line="360" w:lineRule="auto"/>
        <w:ind w:right="-426"/>
        <w:rPr>
          <w:rFonts w:ascii="Arial" w:hAnsi="Arial" w:cs="Arial"/>
          <w:spacing w:val="4"/>
          <w:sz w:val="24"/>
          <w:szCs w:val="24"/>
          <w14:ligatures w14:val="standardContextual"/>
        </w:rPr>
      </w:pPr>
      <w:r w:rsidRPr="0065548D">
        <w:rPr>
          <w:rFonts w:ascii="Arial" w:eastAsia="Times New Roman" w:hAnsi="Arial" w:cs="Arial"/>
          <w:spacing w:val="4"/>
          <w:sz w:val="24"/>
          <w:szCs w:val="24"/>
          <w:lang w:eastAsia="pl-PL"/>
          <w14:ligatures w14:val="standardContextual"/>
        </w:rPr>
        <w:t>Dane osobowe mogą być udostępnione innym odbiorcom, lub kategoriom odbiorców, jeżeli wynika to z przepisów prawa bądź Administrator przekazał je podmiotowi, który w jego imieniu realizuje przetwarzanie na podstawie zawartej z nim umowy powierzenia danych</w:t>
      </w:r>
      <w:r>
        <w:rPr>
          <w:rFonts w:ascii="Arial" w:eastAsia="Times New Roman" w:hAnsi="Arial" w:cs="Arial"/>
          <w:spacing w:val="4"/>
          <w:sz w:val="24"/>
          <w:szCs w:val="24"/>
          <w:lang w:eastAsia="pl-PL"/>
          <w14:ligatures w14:val="standardContextual"/>
        </w:rPr>
        <w:t>.</w:t>
      </w:r>
    </w:p>
    <w:p w:rsidR="001F54AA" w:rsidRPr="0065548D" w:rsidRDefault="001F54AA" w:rsidP="001F54AA">
      <w:pPr>
        <w:pStyle w:val="Akapitzlist"/>
        <w:numPr>
          <w:ilvl w:val="0"/>
          <w:numId w:val="7"/>
        </w:numPr>
        <w:spacing w:before="240" w:after="360" w:line="360" w:lineRule="auto"/>
        <w:ind w:right="-426"/>
        <w:rPr>
          <w:rFonts w:ascii="Arial" w:hAnsi="Arial" w:cs="Arial"/>
          <w:spacing w:val="4"/>
          <w:sz w:val="24"/>
          <w:szCs w:val="24"/>
          <w14:ligatures w14:val="standardContextual"/>
        </w:rPr>
      </w:pPr>
      <w:r w:rsidRPr="0065548D">
        <w:rPr>
          <w:rFonts w:ascii="Arial" w:eastAsia="Times New Roman" w:hAnsi="Arial" w:cs="Arial"/>
          <w:spacing w:val="4"/>
          <w:sz w:val="24"/>
          <w:szCs w:val="24"/>
          <w:lang w:eastAsia="pl-PL"/>
          <w14:ligatures w14:val="standardContextual"/>
        </w:rPr>
        <w:t>Dane osobowe pozyskane w procesie rekrutacji będą przechowywane nie dłużej niż do końca okresu, w którym dziecko uczęszczało będzie do placówki, a w przypadku nieprzyjęcia do placówki – przez okres jednego roku.</w:t>
      </w:r>
    </w:p>
    <w:p w:rsidR="001F54AA" w:rsidRPr="0065548D" w:rsidRDefault="001F54AA" w:rsidP="001F54AA">
      <w:pPr>
        <w:pStyle w:val="Akapitzlist"/>
        <w:numPr>
          <w:ilvl w:val="0"/>
          <w:numId w:val="7"/>
        </w:numPr>
        <w:spacing w:before="240" w:after="360" w:line="360" w:lineRule="auto"/>
        <w:ind w:right="-426"/>
        <w:rPr>
          <w:rFonts w:ascii="Arial" w:hAnsi="Arial" w:cs="Arial"/>
          <w:spacing w:val="4"/>
          <w:sz w:val="24"/>
          <w:szCs w:val="24"/>
          <w14:ligatures w14:val="standardContextual"/>
        </w:rPr>
      </w:pPr>
      <w:r w:rsidRPr="0065548D">
        <w:rPr>
          <w:rFonts w:ascii="Arial" w:eastAsia="Times New Roman" w:hAnsi="Arial" w:cs="Arial"/>
          <w:spacing w:val="4"/>
          <w:sz w:val="24"/>
          <w:szCs w:val="24"/>
          <w:lang w:eastAsia="pl-PL"/>
          <w14:ligatures w14:val="standardContextual"/>
        </w:rPr>
        <w:t>Mają Państwo prawo żądania od Administratora dostępu do swoich danych osobowych, ich sprostowania, usunięcia lub ograniczenia przetwarzania, prawo do wniesienia sprzeciwu wobec przetwarzania, a także prawo do przenoszenia danych.</w:t>
      </w:r>
    </w:p>
    <w:p w:rsidR="001F54AA" w:rsidRPr="0065548D" w:rsidRDefault="001F54AA" w:rsidP="001F54AA">
      <w:pPr>
        <w:pStyle w:val="Akapitzlist"/>
        <w:numPr>
          <w:ilvl w:val="0"/>
          <w:numId w:val="7"/>
        </w:numPr>
        <w:spacing w:before="240" w:after="360" w:line="360" w:lineRule="auto"/>
        <w:ind w:right="-567"/>
        <w:rPr>
          <w:rFonts w:ascii="Arial" w:hAnsi="Arial" w:cs="Arial"/>
          <w:spacing w:val="4"/>
          <w:sz w:val="24"/>
          <w:szCs w:val="24"/>
          <w14:ligatures w14:val="standardContextual"/>
        </w:rPr>
      </w:pPr>
      <w:r w:rsidRPr="0065548D">
        <w:rPr>
          <w:rFonts w:ascii="Arial" w:eastAsia="Times New Roman" w:hAnsi="Arial" w:cs="Arial"/>
          <w:spacing w:val="4"/>
          <w:sz w:val="24"/>
          <w:szCs w:val="24"/>
          <w:lang w:eastAsia="pl-PL"/>
          <w14:ligatures w14:val="standardContextual"/>
        </w:rPr>
        <w:t>Mają Państwo prawo wnieść skargę do Prezesa Urzędu Ochrony Danych Osobowych, jeśli uznają Państwo, iż przetwarzanie przez Administratora Państwa danych osobowych narusza przepisy dot. ochrony danych osobowych.</w:t>
      </w:r>
    </w:p>
    <w:p w:rsidR="007F2A3B" w:rsidRPr="00F008AE" w:rsidRDefault="001F54AA" w:rsidP="00E840F5">
      <w:pPr>
        <w:pStyle w:val="Akapitzlist"/>
        <w:numPr>
          <w:ilvl w:val="0"/>
          <w:numId w:val="7"/>
        </w:numPr>
        <w:spacing w:before="240" w:after="360" w:line="360" w:lineRule="auto"/>
        <w:ind w:right="-426"/>
        <w:rPr>
          <w:rFonts w:ascii="Arial" w:hAnsi="Arial" w:cs="Arial"/>
          <w:spacing w:val="4"/>
          <w:sz w:val="24"/>
          <w:szCs w:val="24"/>
          <w14:ligatures w14:val="standardContextual"/>
        </w:rPr>
      </w:pPr>
      <w:r w:rsidRPr="0065548D">
        <w:rPr>
          <w:rFonts w:ascii="Arial" w:eastAsia="Times New Roman" w:hAnsi="Arial" w:cs="Arial"/>
          <w:spacing w:val="4"/>
          <w:sz w:val="24"/>
          <w:szCs w:val="24"/>
          <w:lang w:eastAsia="pl-PL"/>
          <w14:ligatures w14:val="standardContextual"/>
        </w:rPr>
        <w:t>Podanie danych osobowych jest wymogiem ustawowym. W celu uczestniczenia w rekrutacji są Państwo zobowiązani do podania danych. Niepodanie danych skutkuje odmową uczestnictwa w rekrutacji.</w:t>
      </w:r>
    </w:p>
    <w:p w:rsidR="00F008AE" w:rsidRPr="00E840F5" w:rsidRDefault="00F008AE" w:rsidP="00F008AE">
      <w:pPr>
        <w:pStyle w:val="Akapitzlist"/>
        <w:spacing w:before="240" w:after="360" w:line="360" w:lineRule="auto"/>
        <w:ind w:right="-426"/>
        <w:rPr>
          <w:rFonts w:ascii="Arial" w:hAnsi="Arial" w:cs="Arial"/>
          <w:spacing w:val="4"/>
          <w:sz w:val="24"/>
          <w:szCs w:val="24"/>
          <w14:ligatures w14:val="standardContextual"/>
        </w:rPr>
      </w:pPr>
    </w:p>
    <w:p w:rsidR="001F54AA" w:rsidRDefault="001F54AA" w:rsidP="001F54AA">
      <w:pPr>
        <w:pStyle w:val="Akapitzlist"/>
        <w:numPr>
          <w:ilvl w:val="0"/>
          <w:numId w:val="7"/>
        </w:numPr>
        <w:spacing w:before="240" w:after="360" w:line="360" w:lineRule="auto"/>
        <w:rPr>
          <w:rFonts w:ascii="Arial" w:hAnsi="Arial" w:cs="Arial"/>
          <w:spacing w:val="4"/>
          <w:sz w:val="24"/>
          <w:szCs w:val="24"/>
          <w14:ligatures w14:val="standardContextual"/>
        </w:rPr>
      </w:pPr>
      <w:r w:rsidRPr="0065548D">
        <w:rPr>
          <w:rFonts w:ascii="Arial" w:hAnsi="Arial" w:cs="Arial"/>
          <w:spacing w:val="4"/>
          <w:sz w:val="24"/>
          <w:szCs w:val="24"/>
          <w14:ligatures w14:val="standardContextual"/>
        </w:rPr>
        <w:lastRenderedPageBreak/>
        <w:t>Podane dane osobowe nie będą przekazywane do państwa trzeciego.</w:t>
      </w:r>
    </w:p>
    <w:p w:rsidR="005378D9" w:rsidRPr="001F54AA" w:rsidRDefault="001F54AA" w:rsidP="001F54AA">
      <w:pPr>
        <w:spacing w:before="240" w:after="360" w:line="360" w:lineRule="auto"/>
        <w:ind w:left="5664" w:hanging="5304"/>
        <w:rPr>
          <w:rFonts w:ascii="Arial" w:hAnsi="Arial" w:cs="Arial"/>
          <w:spacing w:val="4"/>
          <w:sz w:val="24"/>
          <w:szCs w:val="24"/>
          <w14:ligatures w14:val="standardContextual"/>
        </w:rPr>
      </w:pPr>
      <w:r>
        <w:rPr>
          <w:rFonts w:ascii="Arial" w:hAnsi="Arial" w:cs="Arial"/>
          <w:spacing w:val="4"/>
          <w:sz w:val="24"/>
          <w:szCs w:val="24"/>
          <w14:ligatures w14:val="standardContextual"/>
        </w:rPr>
        <w:t>Podpisy rodziców/opiekunów prawnych:</w:t>
      </w:r>
      <w:r>
        <w:rPr>
          <w:rFonts w:ascii="Arial" w:hAnsi="Arial" w:cs="Arial"/>
          <w:spacing w:val="4"/>
          <w:sz w:val="24"/>
          <w:szCs w:val="24"/>
          <w14:ligatures w14:val="standardContextual"/>
        </w:rPr>
        <w:tab/>
        <w:t>………………………………</w:t>
      </w:r>
      <w:r>
        <w:rPr>
          <w:rFonts w:ascii="Arial" w:hAnsi="Arial" w:cs="Arial"/>
          <w:spacing w:val="4"/>
          <w:sz w:val="24"/>
          <w:szCs w:val="24"/>
          <w14:ligatures w14:val="standardContextual"/>
        </w:rPr>
        <w:br/>
        <w:t>………………………………</w:t>
      </w:r>
      <w:r>
        <w:rPr>
          <w:rFonts w:ascii="Arial" w:hAnsi="Arial" w:cs="Arial"/>
          <w:spacing w:val="4"/>
          <w:sz w:val="24"/>
          <w:szCs w:val="24"/>
          <w14:ligatures w14:val="standardContextual"/>
        </w:rPr>
        <w:tab/>
      </w:r>
      <w:r>
        <w:rPr>
          <w:rFonts w:ascii="Arial" w:hAnsi="Arial" w:cs="Arial"/>
          <w:spacing w:val="4"/>
          <w:sz w:val="24"/>
          <w:szCs w:val="24"/>
          <w14:ligatures w14:val="standardContextual"/>
        </w:rPr>
        <w:br/>
      </w:r>
    </w:p>
    <w:sectPr w:rsidR="005378D9" w:rsidRPr="001F54AA" w:rsidSect="00244252">
      <w:footerReference w:type="default" r:id="rId8"/>
      <w:pgSz w:w="11906" w:h="16838"/>
      <w:pgMar w:top="141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ED2" w:rsidRDefault="00DB2ED2" w:rsidP="00B57365">
      <w:pPr>
        <w:spacing w:after="0" w:line="240" w:lineRule="auto"/>
      </w:pPr>
      <w:r>
        <w:separator/>
      </w:r>
    </w:p>
  </w:endnote>
  <w:endnote w:type="continuationSeparator" w:id="0">
    <w:p w:rsidR="00DB2ED2" w:rsidRDefault="00DB2ED2" w:rsidP="00B5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7552091"/>
      <w:docPartObj>
        <w:docPartGallery w:val="Page Numbers (Bottom of Page)"/>
        <w:docPartUnique/>
      </w:docPartObj>
    </w:sdtPr>
    <w:sdtContent>
      <w:p w:rsidR="007F2A3B" w:rsidRDefault="007F2A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252">
          <w:rPr>
            <w:noProof/>
          </w:rPr>
          <w:t>10</w:t>
        </w:r>
        <w:r>
          <w:fldChar w:fldCharType="end"/>
        </w:r>
      </w:p>
    </w:sdtContent>
  </w:sdt>
  <w:p w:rsidR="007F2A3B" w:rsidRDefault="007F2A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ED2" w:rsidRDefault="00DB2ED2" w:rsidP="00B57365">
      <w:pPr>
        <w:spacing w:after="0" w:line="240" w:lineRule="auto"/>
      </w:pPr>
      <w:r>
        <w:separator/>
      </w:r>
    </w:p>
  </w:footnote>
  <w:footnote w:type="continuationSeparator" w:id="0">
    <w:p w:rsidR="00DB2ED2" w:rsidRDefault="00DB2ED2" w:rsidP="00B57365">
      <w:pPr>
        <w:spacing w:after="0" w:line="240" w:lineRule="auto"/>
      </w:pPr>
      <w:r>
        <w:continuationSeparator/>
      </w:r>
    </w:p>
  </w:footnote>
  <w:footnote w:id="1">
    <w:p w:rsidR="00B57365" w:rsidRDefault="00B57365" w:rsidP="00B57365">
      <w:pPr>
        <w:pStyle w:val="Tekstprzypisudolnego"/>
        <w:spacing w:line="360" w:lineRule="auto"/>
        <w:rPr>
          <w:rFonts w:ascii="Calibri" w:hAnsi="Calibri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sz w:val="24"/>
          <w:szCs w:val="24"/>
        </w:rPr>
        <w:t>Zgodnie z art. 130 ust. 4 ustawy z dnia 14.12.2016 r. – Prawo oświatowe.</w:t>
      </w:r>
    </w:p>
  </w:footnote>
  <w:footnote w:id="2">
    <w:p w:rsidR="00B57365" w:rsidRDefault="00B57365" w:rsidP="00B57365">
      <w:pPr>
        <w:pStyle w:val="Tekstprzypisudolnego"/>
        <w:spacing w:line="360" w:lineRule="auto"/>
        <w:rPr>
          <w:rFonts w:ascii="Arial" w:hAnsi="Arial" w:cs="Arial"/>
          <w:sz w:val="24"/>
          <w:szCs w:val="24"/>
        </w:rPr>
      </w:pPr>
      <w:r>
        <w:rPr>
          <w:rStyle w:val="Znakiprzypiswdolnych"/>
          <w:rFonts w:ascii="Calibri" w:eastAsiaTheme="majorEastAsia" w:hAnsi="Calibri" w:cs="Calibri"/>
          <w:sz w:val="24"/>
          <w:szCs w:val="24"/>
        </w:rPr>
        <w:footnoteRef/>
      </w:r>
      <w:r>
        <w:rPr>
          <w:rFonts w:ascii="Calibri" w:hAnsi="Calibri" w:cs="Calibri"/>
          <w:sz w:val="24"/>
          <w:szCs w:val="24"/>
        </w:rPr>
        <w:t xml:space="preserve"> Zgodnie z art. 150 ust 1 pkt 1 - 4 ustawy z dnia 14.12.2016 r. - Prawo oświatowe</w:t>
      </w:r>
    </w:p>
  </w:footnote>
  <w:footnote w:id="3">
    <w:p w:rsidR="00B57365" w:rsidRDefault="00B57365" w:rsidP="00B57365">
      <w:pPr>
        <w:pStyle w:val="Tekstprzypisudolnego"/>
      </w:pPr>
      <w:r>
        <w:rPr>
          <w:rStyle w:val="Znakiprzypiswdolnych"/>
          <w:rFonts w:ascii="Calibri" w:eastAsiaTheme="majorEastAsia" w:hAnsi="Calibri" w:cs="Calibri"/>
        </w:rPr>
        <w:footnoteRef/>
      </w:r>
      <w:r>
        <w:rPr>
          <w:rFonts w:ascii="Calibri" w:hAnsi="Calibri" w:cs="Calibri"/>
          <w:sz w:val="24"/>
          <w:szCs w:val="24"/>
        </w:rPr>
        <w:t xml:space="preserve"> Zgodnie z art. 150 ust. 1 pkt. 5 ustawy z dnia 14.12.2016 r. – Prawo oświatowe.</w:t>
      </w:r>
    </w:p>
  </w:footnote>
  <w:footnote w:id="4">
    <w:p w:rsidR="00B57365" w:rsidRDefault="00B57365" w:rsidP="00B57365">
      <w:pPr>
        <w:pStyle w:val="Tekstprzypisudolnego"/>
        <w:rPr>
          <w:rFonts w:ascii="Calibri" w:hAnsi="Calibri" w:cs="Calibri"/>
          <w:sz w:val="24"/>
          <w:szCs w:val="24"/>
        </w:rPr>
      </w:pPr>
      <w:r>
        <w:rPr>
          <w:rStyle w:val="Znakiprzypiswdolnych"/>
          <w:rFonts w:ascii="Calibri" w:eastAsiaTheme="majorEastAsia" w:hAnsi="Calibri" w:cs="Calibri"/>
        </w:rPr>
        <w:footnoteRef/>
      </w:r>
      <w:r>
        <w:rPr>
          <w:rFonts w:ascii="Calibri" w:hAnsi="Calibri" w:cs="Calibri"/>
          <w:sz w:val="12"/>
          <w:szCs w:val="12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Zgodnie z </w:t>
      </w:r>
      <w:r>
        <w:rPr>
          <w:rFonts w:ascii="Calibri" w:hAnsi="Calibri" w:cs="Calibri"/>
          <w:bCs/>
          <w:sz w:val="24"/>
          <w:szCs w:val="24"/>
        </w:rPr>
        <w:t>art. 150 ust 2 pkt 1 litera a ustawy z dnia 14.12.2016 r. – Prawo oświatowe.</w:t>
      </w:r>
    </w:p>
  </w:footnote>
  <w:footnote w:id="5">
    <w:p w:rsidR="00B57365" w:rsidRDefault="00B57365" w:rsidP="00B573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sz w:val="24"/>
          <w:szCs w:val="24"/>
        </w:rPr>
        <w:t>Zgodnie z art. 150 ust. 6 ustawy z dnia 14.12.2016 r. – Prawo oświatowe</w:t>
      </w:r>
    </w:p>
  </w:footnote>
  <w:footnote w:id="6">
    <w:p w:rsidR="00B57365" w:rsidRDefault="00B57365" w:rsidP="00B57365">
      <w:pPr>
        <w:pStyle w:val="Tekstprzypisudolnego"/>
        <w:spacing w:line="360" w:lineRule="auto"/>
        <w:rPr>
          <w:color w:val="FF0000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sz w:val="24"/>
          <w:szCs w:val="24"/>
        </w:rPr>
        <w:t>Zgodnie z Uchwałą Nr XXXVI/366/17 Rady Miasta Kutno z dnia 28 marca 2017 r. w sprawie ustalenia kryteriów wraz z liczbą punktów w postępowaniu rekrutacyjnym do publicznych przedszkoli i publicznych innych formach wychowania przedszkolnego, dla których Miasto Kutno jest organem prowadzącym oraz dokumentów niezbędnych do potwierdzenia tych kryteriów (Dz. Urz. Woj. Łódzkiego z 2017 r. poz. 1626 i poz. 2332) oraz Informa</w:t>
      </w:r>
      <w:r w:rsidR="00C96B41">
        <w:rPr>
          <w:rFonts w:ascii="Calibri" w:hAnsi="Calibri" w:cs="Calibri"/>
          <w:sz w:val="24"/>
          <w:szCs w:val="24"/>
        </w:rPr>
        <w:t>cją Prezydenta Miasta Kutno z 20.01.2026</w:t>
      </w:r>
      <w:r>
        <w:rPr>
          <w:rFonts w:ascii="Calibri" w:hAnsi="Calibri" w:cs="Calibri"/>
          <w:sz w:val="24"/>
          <w:szCs w:val="24"/>
        </w:rPr>
        <w:t xml:space="preserve"> r.</w:t>
      </w:r>
    </w:p>
  </w:footnote>
  <w:footnote w:id="7">
    <w:p w:rsidR="00B57365" w:rsidRDefault="00B57365" w:rsidP="00B57365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sz w:val="24"/>
          <w:szCs w:val="24"/>
        </w:rPr>
        <w:t>Zgodnie z art. 233 § 1. Kodeksu Karnego – kto składając zeznanie mające służyć za dowód w postępowaniu sądowym lub innym postępowaniu prowadzonym na podstawie ustawy zezna nieprawdę lub zataja prawdę, podlega karze pozbawienia wolności do lat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D6E231C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D355125"/>
    <w:multiLevelType w:val="hybridMultilevel"/>
    <w:tmpl w:val="5A10A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2303D"/>
    <w:multiLevelType w:val="hybridMultilevel"/>
    <w:tmpl w:val="25522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B55D5"/>
    <w:multiLevelType w:val="hybridMultilevel"/>
    <w:tmpl w:val="BE02F7C8"/>
    <w:lvl w:ilvl="0" w:tplc="45E837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27AED"/>
    <w:multiLevelType w:val="hybridMultilevel"/>
    <w:tmpl w:val="25522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13CED"/>
    <w:multiLevelType w:val="multilevel"/>
    <w:tmpl w:val="47588A9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8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BF35DD9"/>
    <w:multiLevelType w:val="hybridMultilevel"/>
    <w:tmpl w:val="5A10A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65"/>
    <w:rsid w:val="00174A62"/>
    <w:rsid w:val="001F54AA"/>
    <w:rsid w:val="00244252"/>
    <w:rsid w:val="003349DF"/>
    <w:rsid w:val="004E531F"/>
    <w:rsid w:val="005378D9"/>
    <w:rsid w:val="005B7953"/>
    <w:rsid w:val="007F2A3B"/>
    <w:rsid w:val="00AA2E68"/>
    <w:rsid w:val="00B57365"/>
    <w:rsid w:val="00C96B41"/>
    <w:rsid w:val="00D52557"/>
    <w:rsid w:val="00DB2ED2"/>
    <w:rsid w:val="00DC23E6"/>
    <w:rsid w:val="00DE68CB"/>
    <w:rsid w:val="00E840F5"/>
    <w:rsid w:val="00F008AE"/>
    <w:rsid w:val="00FA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5157"/>
  <w15:chartTrackingRefBased/>
  <w15:docId w15:val="{CBEC3B5A-5DAB-4B50-B2DB-9365A361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7365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57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73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B5736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B5736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5736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unhideWhenUsed/>
    <w:rsid w:val="00B57365"/>
    <w:rPr>
      <w:vertAlign w:val="superscript"/>
    </w:rPr>
  </w:style>
  <w:style w:type="character" w:customStyle="1" w:styleId="Znakiprzypiswdolnych">
    <w:name w:val="Znaki przypisów dolnych"/>
    <w:rsid w:val="00B57365"/>
    <w:rPr>
      <w:vertAlign w:val="superscript"/>
    </w:rPr>
  </w:style>
  <w:style w:type="table" w:styleId="Tabela-Siatka">
    <w:name w:val="Table Grid"/>
    <w:basedOn w:val="Standardowy"/>
    <w:uiPriority w:val="39"/>
    <w:rsid w:val="00B573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54AA"/>
    <w:pPr>
      <w:spacing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A3B"/>
  </w:style>
  <w:style w:type="paragraph" w:styleId="Stopka">
    <w:name w:val="footer"/>
    <w:basedOn w:val="Normalny"/>
    <w:link w:val="StopkaZnak"/>
    <w:uiPriority w:val="99"/>
    <w:unhideWhenUsed/>
    <w:rsid w:val="007F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A3B"/>
  </w:style>
  <w:style w:type="paragraph" w:styleId="Tekstdymka">
    <w:name w:val="Balloon Text"/>
    <w:basedOn w:val="Normalny"/>
    <w:link w:val="TekstdymkaZnak"/>
    <w:uiPriority w:val="99"/>
    <w:semiHidden/>
    <w:unhideWhenUsed/>
    <w:rsid w:val="00E84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pm5@edu.kut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10</Pages>
  <Words>1656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10</cp:revision>
  <cp:lastPrinted>2026-02-20T12:40:00Z</cp:lastPrinted>
  <dcterms:created xsi:type="dcterms:W3CDTF">2026-02-05T11:23:00Z</dcterms:created>
  <dcterms:modified xsi:type="dcterms:W3CDTF">2026-02-20T12:46:00Z</dcterms:modified>
</cp:coreProperties>
</file>